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554" w:rsidRPr="00CE7E2D" w:rsidRDefault="00B96554" w:rsidP="00A964E0">
      <w:pPr>
        <w:spacing w:after="0" w:line="240" w:lineRule="auto"/>
        <w:rPr>
          <w:rFonts w:ascii="Times New Roman" w:hAnsi="Times New Roman"/>
          <w:color w:val="00FFFF"/>
          <w:sz w:val="24"/>
          <w:szCs w:val="24"/>
          <w:lang w:eastAsia="fr-FR"/>
        </w:rPr>
      </w:pPr>
    </w:p>
    <w:p w:rsidR="00B96554" w:rsidRPr="00CE7E2D" w:rsidRDefault="00B96554" w:rsidP="00A964E0">
      <w:pPr>
        <w:spacing w:after="0" w:line="240" w:lineRule="auto"/>
        <w:rPr>
          <w:rFonts w:ascii="Times New Roman" w:hAnsi="Times New Roman"/>
          <w:color w:val="00FFFF"/>
          <w:sz w:val="24"/>
          <w:szCs w:val="24"/>
          <w:lang w:eastAsia="fr-FR"/>
        </w:rPr>
      </w:pPr>
    </w:p>
    <w:p w:rsidR="00B96554" w:rsidRPr="000321E2" w:rsidRDefault="00B051E5" w:rsidP="007F5832">
      <w:pPr>
        <w:spacing w:after="0" w:line="240" w:lineRule="auto"/>
        <w:rPr>
          <w:rFonts w:ascii="Times New Roman" w:hAnsi="Times New Roman"/>
          <w:color w:val="FFFF00"/>
          <w:sz w:val="24"/>
          <w:szCs w:val="24"/>
          <w:lang w:eastAsia="fr-FR"/>
        </w:rPr>
      </w:pPr>
      <w:r>
        <w:rPr>
          <w:rFonts w:ascii="Times New Roman" w:hAnsi="Times New Roman"/>
          <w:color w:val="FFFF00"/>
          <w:sz w:val="24"/>
          <w:szCs w:val="24"/>
          <w:lang w:eastAsia="fr-FR"/>
        </w:rPr>
        <w:pict>
          <v:shapetype id="_x0000_t158" coordsize="21600,21600" o:spt="158" adj="1404,10800" path="m@37@0c@38@3@39@1@40@0@41@3@42@1@43@0m@30@4c@31@5@32@6@33@4@34@5@35@6@36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textpathok="t" o:connecttype="custom" o:connectlocs="@40,@0;@51,10800;@33,@4;@50,10800" o:connectangles="270,180,90,0"/>
            <v:textpath on="t" fitshape="t" xscale="t"/>
            <v:handles>
              <v:h position="topLeft,#0" yrange="0,2229"/>
              <v:h position="#1,bottomRight" xrange="8640,12960"/>
            </v:handles>
            <o:lock v:ext="edit" text="t" shapetype="t"/>
          </v:shapetype>
          <v:shape id="_x0000_i1025" type="#_x0000_t158" style="width:424.5pt;height:107.25pt" fillcolor="#3cf" strokecolor="#009" strokeweight="1pt">
            <v:shadow on="t" color="#009" offset="7pt,-7pt"/>
            <v:textpath style="font-family:&quot;Impact&quot;;v-text-spacing:52429f;v-text-kern:t" trim="t" fitpath="t" xscale="f" string="Rendez-vous échiquéen &#10;à la sucrerie &#10;Le Palais Gommé"/>
          </v:shape>
        </w:pict>
      </w:r>
      <w:r w:rsidR="00B96554" w:rsidRPr="00CE7E2D">
        <w:rPr>
          <w:rFonts w:ascii="Times New Roman" w:hAnsi="Times New Roman"/>
          <w:color w:val="00FFFF"/>
          <w:sz w:val="24"/>
          <w:szCs w:val="24"/>
          <w:lang w:eastAsia="fr-FR"/>
        </w:rPr>
        <w:t> </w:t>
      </w:r>
    </w:p>
    <w:p w:rsidR="00B96554" w:rsidRDefault="00C23DED" w:rsidP="007F583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fr-FR"/>
        </w:rPr>
      </w:pPr>
      <w:r>
        <w:rPr>
          <w:noProof/>
          <w:lang w:val="fr-CA" w:eastAsia="fr-CA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4846320</wp:posOffset>
            </wp:positionH>
            <wp:positionV relativeFrom="paragraph">
              <wp:posOffset>180340</wp:posOffset>
            </wp:positionV>
            <wp:extent cx="1543050" cy="1133475"/>
            <wp:effectExtent l="0" t="0" r="0" b="9525"/>
            <wp:wrapTight wrapText="bothSides">
              <wp:wrapPolygon edited="0">
                <wp:start x="0" y="0"/>
                <wp:lineTo x="0" y="21418"/>
                <wp:lineTo x="21333" y="21418"/>
                <wp:lineTo x="21333" y="0"/>
                <wp:lineTo x="0" y="0"/>
              </wp:wrapPolygon>
            </wp:wrapTight>
            <wp:docPr id="2" name="Image 2" descr="http://www.matoutaouais.org/wp-content/uploads/2011/09/LogoCeg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atoutaouais.org/wp-content/uploads/2011/09/LogoCegWeb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133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fr-CA" w:eastAsia="fr-CA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173355</wp:posOffset>
            </wp:positionV>
            <wp:extent cx="940435" cy="11430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435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6554" w:rsidRDefault="00B96554" w:rsidP="00431EB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fr-FR"/>
        </w:rPr>
      </w:pPr>
    </w:p>
    <w:p w:rsidR="00B96554" w:rsidRDefault="00B96554" w:rsidP="00974454">
      <w:pPr>
        <w:spacing w:after="0" w:line="240" w:lineRule="auto"/>
        <w:rPr>
          <w:rFonts w:ascii="Times New Roman" w:hAnsi="Times New Roman"/>
          <w:sz w:val="36"/>
          <w:szCs w:val="36"/>
          <w:lang w:eastAsia="fr-FR"/>
        </w:rPr>
      </w:pPr>
    </w:p>
    <w:p w:rsidR="00B96554" w:rsidRPr="00CE7E2D" w:rsidRDefault="00B96554" w:rsidP="000F7A13">
      <w:pPr>
        <w:spacing w:after="0" w:line="240" w:lineRule="auto"/>
        <w:jc w:val="center"/>
        <w:rPr>
          <w:rFonts w:ascii="Times New Roman" w:hAnsi="Times New Roman"/>
          <w:color w:val="FF0000"/>
          <w:sz w:val="48"/>
          <w:szCs w:val="48"/>
          <w:lang w:eastAsia="fr-FR"/>
        </w:rPr>
      </w:pPr>
      <w:r>
        <w:rPr>
          <w:rFonts w:ascii="Times New Roman" w:hAnsi="Times New Roman"/>
          <w:color w:val="FF0000"/>
          <w:sz w:val="36"/>
          <w:szCs w:val="36"/>
          <w:lang w:eastAsia="fr-FR"/>
        </w:rPr>
        <w:t xml:space="preserve">                   </w:t>
      </w:r>
      <w:r w:rsidRPr="000321E2">
        <w:rPr>
          <w:rFonts w:ascii="Times New Roman" w:hAnsi="Times New Roman"/>
          <w:color w:val="FF0000"/>
          <w:sz w:val="48"/>
          <w:szCs w:val="48"/>
          <w:highlight w:val="yellow"/>
          <w:lang w:eastAsia="fr-FR"/>
        </w:rPr>
        <w:t xml:space="preserve">Le mardi </w:t>
      </w:r>
      <w:r>
        <w:rPr>
          <w:rFonts w:ascii="Times New Roman" w:hAnsi="Times New Roman"/>
          <w:color w:val="FF0000"/>
          <w:sz w:val="48"/>
          <w:szCs w:val="48"/>
          <w:highlight w:val="yellow"/>
          <w:lang w:eastAsia="fr-FR"/>
        </w:rPr>
        <w:t>22 avril 2014</w:t>
      </w:r>
    </w:p>
    <w:p w:rsidR="00B96554" w:rsidRDefault="00B96554" w:rsidP="000F7A13">
      <w:pPr>
        <w:spacing w:after="0" w:line="240" w:lineRule="auto"/>
        <w:jc w:val="center"/>
        <w:rPr>
          <w:rFonts w:ascii="Times New Roman" w:hAnsi="Times New Roman"/>
          <w:sz w:val="36"/>
          <w:szCs w:val="36"/>
          <w:lang w:eastAsia="fr-FR"/>
        </w:rPr>
      </w:pPr>
    </w:p>
    <w:p w:rsidR="00B96554" w:rsidRDefault="00C23DED" w:rsidP="000F7A13">
      <w:pPr>
        <w:spacing w:after="0" w:line="240" w:lineRule="auto"/>
        <w:jc w:val="center"/>
        <w:rPr>
          <w:rFonts w:ascii="Times New Roman" w:hAnsi="Times New Roman"/>
          <w:sz w:val="36"/>
          <w:szCs w:val="36"/>
          <w:lang w:eastAsia="fr-FR"/>
        </w:rPr>
      </w:pPr>
      <w:r>
        <w:rPr>
          <w:noProof/>
          <w:lang w:val="fr-CA" w:eastAsia="fr-CA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-516255</wp:posOffset>
            </wp:positionH>
            <wp:positionV relativeFrom="paragraph">
              <wp:posOffset>210820</wp:posOffset>
            </wp:positionV>
            <wp:extent cx="7200900" cy="6686550"/>
            <wp:effectExtent l="0" t="0" r="0" b="0"/>
            <wp:wrapNone/>
            <wp:docPr id="4" name="Image 4" descr="ChessSet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hessSet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6686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6554" w:rsidRPr="00F727D7" w:rsidRDefault="00B96554" w:rsidP="000F7A13">
      <w:pPr>
        <w:spacing w:after="0" w:line="240" w:lineRule="auto"/>
        <w:jc w:val="center"/>
        <w:rPr>
          <w:rFonts w:ascii="Times New Roman" w:hAnsi="Times New Roman"/>
          <w:sz w:val="36"/>
          <w:szCs w:val="36"/>
          <w:lang w:eastAsia="fr-FR"/>
        </w:rPr>
      </w:pPr>
      <w:r>
        <w:rPr>
          <w:rFonts w:ascii="Times New Roman" w:hAnsi="Times New Roman"/>
          <w:sz w:val="36"/>
          <w:szCs w:val="36"/>
          <w:lang w:eastAsia="fr-FR"/>
        </w:rPr>
        <w:t>Le Relais de</w:t>
      </w:r>
      <w:r w:rsidR="006C76F1">
        <w:rPr>
          <w:rFonts w:ascii="Times New Roman" w:hAnsi="Times New Roman"/>
          <w:sz w:val="36"/>
          <w:szCs w:val="36"/>
          <w:lang w:eastAsia="fr-FR"/>
        </w:rPr>
        <w:t xml:space="preserve">s Jeunes </w:t>
      </w:r>
      <w:proofErr w:type="spellStart"/>
      <w:r w:rsidR="006C76F1">
        <w:rPr>
          <w:rFonts w:ascii="Times New Roman" w:hAnsi="Times New Roman"/>
          <w:sz w:val="36"/>
          <w:szCs w:val="36"/>
          <w:lang w:eastAsia="fr-FR"/>
        </w:rPr>
        <w:t>Gatinois</w:t>
      </w:r>
      <w:proofErr w:type="spellEnd"/>
      <w:r w:rsidR="006C76F1">
        <w:rPr>
          <w:rFonts w:ascii="Times New Roman" w:hAnsi="Times New Roman"/>
          <w:sz w:val="36"/>
          <w:szCs w:val="36"/>
          <w:lang w:eastAsia="fr-FR"/>
        </w:rPr>
        <w:t xml:space="preserve"> et le Club d’É</w:t>
      </w:r>
      <w:r>
        <w:rPr>
          <w:rFonts w:ascii="Times New Roman" w:hAnsi="Times New Roman"/>
          <w:sz w:val="36"/>
          <w:szCs w:val="36"/>
          <w:lang w:eastAsia="fr-FR"/>
        </w:rPr>
        <w:t>chec</w:t>
      </w:r>
      <w:r w:rsidR="00C258CA">
        <w:rPr>
          <w:rFonts w:ascii="Times New Roman" w:hAnsi="Times New Roman"/>
          <w:sz w:val="36"/>
          <w:szCs w:val="36"/>
          <w:lang w:eastAsia="fr-FR"/>
        </w:rPr>
        <w:t>s</w:t>
      </w:r>
      <w:r>
        <w:rPr>
          <w:rFonts w:ascii="Times New Roman" w:hAnsi="Times New Roman"/>
          <w:sz w:val="36"/>
          <w:szCs w:val="36"/>
          <w:lang w:eastAsia="fr-FR"/>
        </w:rPr>
        <w:t xml:space="preserve"> de Gatineau proposent aux jeunes, aux ainés</w:t>
      </w:r>
      <w:r w:rsidR="00C258CA">
        <w:rPr>
          <w:rFonts w:ascii="Times New Roman" w:hAnsi="Times New Roman"/>
          <w:sz w:val="36"/>
          <w:szCs w:val="36"/>
          <w:lang w:eastAsia="fr-FR"/>
        </w:rPr>
        <w:t xml:space="preserve"> et au</w:t>
      </w:r>
      <w:r w:rsidR="006C76F1">
        <w:rPr>
          <w:rFonts w:ascii="Times New Roman" w:hAnsi="Times New Roman"/>
          <w:sz w:val="36"/>
          <w:szCs w:val="36"/>
          <w:lang w:eastAsia="fr-FR"/>
        </w:rPr>
        <w:t>x familles passionnés du jeu d’</w:t>
      </w:r>
      <w:r>
        <w:rPr>
          <w:rFonts w:ascii="Times New Roman" w:hAnsi="Times New Roman"/>
          <w:sz w:val="36"/>
          <w:szCs w:val="36"/>
          <w:lang w:eastAsia="fr-FR"/>
        </w:rPr>
        <w:t>échecs  de participer à une expérience échiquéenne inoubliable</w:t>
      </w:r>
      <w:r w:rsidRPr="00F727D7">
        <w:rPr>
          <w:rFonts w:ascii="Times New Roman" w:hAnsi="Times New Roman"/>
          <w:sz w:val="36"/>
          <w:szCs w:val="36"/>
          <w:lang w:eastAsia="fr-FR"/>
        </w:rPr>
        <w:t xml:space="preserve"> à </w:t>
      </w:r>
      <w:r>
        <w:rPr>
          <w:rFonts w:ascii="Times New Roman" w:hAnsi="Times New Roman"/>
          <w:sz w:val="36"/>
          <w:szCs w:val="36"/>
          <w:lang w:eastAsia="fr-FR"/>
        </w:rPr>
        <w:t xml:space="preserve"> la cabane à sucre </w:t>
      </w:r>
      <w:r>
        <w:rPr>
          <w:rFonts w:ascii="Times New Roman" w:hAnsi="Times New Roman"/>
          <w:b/>
          <w:i/>
          <w:color w:val="FF0000"/>
          <w:sz w:val="36"/>
          <w:szCs w:val="36"/>
          <w:u w:val="single"/>
          <w:lang w:eastAsia="fr-FR"/>
        </w:rPr>
        <w:t xml:space="preserve">LE PALAIS GOMMÉ </w:t>
      </w:r>
    </w:p>
    <w:p w:rsidR="00B96554" w:rsidRPr="00A964E0" w:rsidRDefault="00B96554" w:rsidP="000F7A13">
      <w:pPr>
        <w:spacing w:after="0" w:line="240" w:lineRule="auto"/>
        <w:jc w:val="center"/>
        <w:rPr>
          <w:rFonts w:ascii="Times New Roman" w:hAnsi="Times New Roman"/>
          <w:sz w:val="16"/>
          <w:szCs w:val="16"/>
          <w:lang w:eastAsia="fr-FR"/>
        </w:rPr>
      </w:pPr>
    </w:p>
    <w:p w:rsidR="00B96554" w:rsidRPr="00A964E0" w:rsidRDefault="00B96554" w:rsidP="000F7A13">
      <w:pPr>
        <w:spacing w:after="0" w:line="240" w:lineRule="auto"/>
        <w:jc w:val="center"/>
        <w:rPr>
          <w:rFonts w:ascii="Times New Roman" w:hAnsi="Times New Roman"/>
          <w:sz w:val="16"/>
          <w:szCs w:val="16"/>
          <w:lang w:eastAsia="fr-FR"/>
        </w:rPr>
      </w:pPr>
      <w:r>
        <w:rPr>
          <w:rFonts w:ascii="Times New Roman" w:hAnsi="Times New Roman"/>
          <w:sz w:val="28"/>
          <w:szCs w:val="28"/>
          <w:lang w:eastAsia="fr-FR"/>
        </w:rPr>
        <w:t>Lors de la journée pédagogique scolaire du mardi 22 avril</w:t>
      </w:r>
      <w:r w:rsidR="00C258CA">
        <w:rPr>
          <w:rFonts w:ascii="Times New Roman" w:hAnsi="Times New Roman"/>
          <w:sz w:val="28"/>
          <w:szCs w:val="28"/>
          <w:lang w:eastAsia="fr-FR"/>
        </w:rPr>
        <w:t xml:space="preserve"> il y aura</w:t>
      </w:r>
      <w:r>
        <w:rPr>
          <w:rFonts w:ascii="Times New Roman" w:hAnsi="Times New Roman"/>
          <w:sz w:val="28"/>
          <w:szCs w:val="28"/>
          <w:lang w:eastAsia="fr-FR"/>
        </w:rPr>
        <w:t xml:space="preserve"> un grand rendez-vous pour les amateurs d’échecs</w:t>
      </w:r>
    </w:p>
    <w:p w:rsidR="00B96554" w:rsidRDefault="00B96554" w:rsidP="006848DA">
      <w:pPr>
        <w:spacing w:after="0" w:line="240" w:lineRule="auto"/>
        <w:jc w:val="center"/>
        <w:rPr>
          <w:rFonts w:ascii="Times New Roman" w:hAnsi="Times New Roman"/>
          <w:sz w:val="32"/>
          <w:szCs w:val="32"/>
          <w:lang w:eastAsia="fr-FR"/>
        </w:rPr>
      </w:pPr>
    </w:p>
    <w:p w:rsidR="00B96554" w:rsidRDefault="00B051E5" w:rsidP="006848DA">
      <w:pPr>
        <w:spacing w:after="0" w:line="240" w:lineRule="auto"/>
        <w:jc w:val="center"/>
        <w:rPr>
          <w:rFonts w:ascii="Times New Roman" w:hAnsi="Times New Roman"/>
          <w:sz w:val="32"/>
          <w:szCs w:val="32"/>
          <w:lang w:eastAsia="fr-FR"/>
        </w:rPr>
      </w:pPr>
      <w:r>
        <w:rPr>
          <w:rFonts w:ascii="Times New Roman" w:hAnsi="Times New Roman"/>
          <w:sz w:val="32"/>
          <w:szCs w:val="32"/>
          <w:lang w:eastAsia="fr-FR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225.75pt;height:19.5pt" fillcolor="yellow" stroked="f">
            <v:fill color2="#f93" angle="-135" focusposition=".5,.5" focussize="" focus="100%" type="gradientRadial">
              <o:fill v:ext="view" type="gradientCenter"/>
            </v:fill>
            <v:shadow on="t" color="silver" opacity="52429f"/>
            <v:textpath style="font-family:&quot;Impact&quot;;v-text-kern:t" trim="t" fitpath="t" string="Au progamme du mardi 22 avril"/>
          </v:shape>
        </w:pict>
      </w:r>
    </w:p>
    <w:p w:rsidR="00B96554" w:rsidRDefault="00B96554" w:rsidP="006848DA">
      <w:pPr>
        <w:spacing w:after="0" w:line="240" w:lineRule="auto"/>
        <w:jc w:val="center"/>
        <w:rPr>
          <w:rFonts w:ascii="Times New Roman" w:hAnsi="Times New Roman"/>
          <w:sz w:val="16"/>
          <w:szCs w:val="16"/>
          <w:lang w:eastAsia="fr-FR"/>
        </w:rPr>
      </w:pPr>
    </w:p>
    <w:p w:rsidR="00B96554" w:rsidRPr="00F727D7" w:rsidRDefault="00B96554" w:rsidP="006848DA">
      <w:pPr>
        <w:spacing w:after="0" w:line="240" w:lineRule="auto"/>
        <w:jc w:val="center"/>
        <w:rPr>
          <w:rFonts w:ascii="Times New Roman" w:hAnsi="Times New Roman"/>
          <w:sz w:val="16"/>
          <w:szCs w:val="16"/>
          <w:lang w:eastAsia="fr-FR"/>
        </w:rPr>
      </w:pPr>
    </w:p>
    <w:p w:rsidR="00B96554" w:rsidRDefault="00B96554" w:rsidP="006848DA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 w:rsidRPr="00A964E0">
        <w:rPr>
          <w:rFonts w:ascii="Berlin Sans FB Demi" w:hAnsi="Berlin Sans FB Demi"/>
          <w:sz w:val="28"/>
          <w:szCs w:val="28"/>
          <w:lang w:eastAsia="fr-FR"/>
        </w:rPr>
        <w:t xml:space="preserve">- </w:t>
      </w:r>
      <w:r>
        <w:rPr>
          <w:rFonts w:ascii="Berlin Sans FB Demi" w:hAnsi="Berlin Sans FB Demi"/>
          <w:sz w:val="28"/>
          <w:szCs w:val="28"/>
          <w:lang w:eastAsia="fr-FR"/>
        </w:rPr>
        <w:t xml:space="preserve">9h                    </w:t>
      </w:r>
      <w:r w:rsidRPr="00A964E0">
        <w:rPr>
          <w:rFonts w:ascii="Berlin Sans FB Demi" w:hAnsi="Berlin Sans FB Demi"/>
          <w:sz w:val="28"/>
          <w:szCs w:val="28"/>
          <w:lang w:eastAsia="fr-FR"/>
        </w:rPr>
        <w:t>Dé</w:t>
      </w:r>
      <w:r>
        <w:rPr>
          <w:rFonts w:ascii="Berlin Sans FB Demi" w:hAnsi="Berlin Sans FB Demi"/>
          <w:sz w:val="28"/>
          <w:szCs w:val="28"/>
          <w:lang w:eastAsia="fr-FR"/>
        </w:rPr>
        <w:t xml:space="preserve">part du CLUB D’ÉCHECS D’AYLMER, </w:t>
      </w:r>
      <w:r w:rsidRPr="00344734">
        <w:rPr>
          <w:rFonts w:ascii="Berlin Sans FB Demi" w:hAnsi="Berlin Sans FB Demi"/>
          <w:sz w:val="28"/>
          <w:szCs w:val="28"/>
          <w:lang w:eastAsia="fr-FR"/>
        </w:rPr>
        <w:t xml:space="preserve">115 </w:t>
      </w:r>
      <w:proofErr w:type="gramStart"/>
      <w:r w:rsidRPr="00344734">
        <w:rPr>
          <w:rFonts w:ascii="Berlin Sans FB Demi" w:hAnsi="Berlin Sans FB Demi"/>
          <w:sz w:val="28"/>
          <w:szCs w:val="28"/>
          <w:lang w:eastAsia="fr-FR"/>
        </w:rPr>
        <w:t>rue</w:t>
      </w:r>
      <w:proofErr w:type="gramEnd"/>
      <w:r w:rsidRPr="00344734">
        <w:rPr>
          <w:rFonts w:ascii="Berlin Sans FB Demi" w:hAnsi="Berlin Sans FB Demi"/>
          <w:sz w:val="28"/>
          <w:szCs w:val="28"/>
          <w:lang w:eastAsia="fr-FR"/>
        </w:rPr>
        <w:t xml:space="preserve"> </w:t>
      </w:r>
      <w:r>
        <w:rPr>
          <w:rFonts w:ascii="Berlin Sans FB Demi" w:hAnsi="Berlin Sans FB Demi"/>
          <w:sz w:val="28"/>
          <w:szCs w:val="28"/>
          <w:lang w:eastAsia="fr-FR"/>
        </w:rPr>
        <w:t xml:space="preserve">   </w:t>
      </w:r>
    </w:p>
    <w:p w:rsidR="00B96554" w:rsidRDefault="00B96554" w:rsidP="006848DA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>
        <w:rPr>
          <w:rFonts w:ascii="Berlin Sans FB Demi" w:hAnsi="Berlin Sans FB Demi"/>
          <w:sz w:val="28"/>
          <w:szCs w:val="28"/>
          <w:lang w:eastAsia="fr-FR"/>
        </w:rPr>
        <w:t xml:space="preserve">                           </w:t>
      </w:r>
      <w:r w:rsidRPr="00344734">
        <w:rPr>
          <w:rFonts w:ascii="Berlin Sans FB Demi" w:hAnsi="Berlin Sans FB Demi"/>
          <w:sz w:val="28"/>
          <w:szCs w:val="28"/>
          <w:lang w:eastAsia="fr-FR"/>
        </w:rPr>
        <w:t>Princi</w:t>
      </w:r>
      <w:r>
        <w:rPr>
          <w:rFonts w:ascii="Berlin Sans FB Demi" w:hAnsi="Berlin Sans FB Demi"/>
          <w:sz w:val="28"/>
          <w:szCs w:val="28"/>
          <w:lang w:eastAsia="fr-FR"/>
        </w:rPr>
        <w:t>pale, Gatineau (secteur Aylmer)</w:t>
      </w:r>
    </w:p>
    <w:p w:rsidR="00B96554" w:rsidRPr="00A964E0" w:rsidRDefault="00B96554" w:rsidP="006848DA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</w:p>
    <w:p w:rsidR="00B96554" w:rsidRPr="000C549C" w:rsidRDefault="00B96554" w:rsidP="000C549C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>
        <w:rPr>
          <w:rFonts w:ascii="Berlin Sans FB Demi" w:hAnsi="Berlin Sans FB Demi"/>
          <w:sz w:val="28"/>
          <w:szCs w:val="28"/>
          <w:lang w:eastAsia="fr-FR"/>
        </w:rPr>
        <w:t>- 9h30               D</w:t>
      </w:r>
      <w:r w:rsidRPr="00A964E0">
        <w:rPr>
          <w:rFonts w:ascii="Berlin Sans FB Demi" w:hAnsi="Berlin Sans FB Demi"/>
          <w:sz w:val="28"/>
          <w:szCs w:val="28"/>
          <w:lang w:eastAsia="fr-FR"/>
        </w:rPr>
        <w:t xml:space="preserve">irection </w:t>
      </w:r>
      <w:r w:rsidRPr="000C549C">
        <w:rPr>
          <w:rFonts w:ascii="Berlin Sans FB Demi" w:hAnsi="Berlin Sans FB Demi"/>
          <w:sz w:val="28"/>
          <w:szCs w:val="28"/>
          <w:lang w:eastAsia="fr-FR"/>
        </w:rPr>
        <w:t>LE CERCLE D’ÉCHECS DE LA</w:t>
      </w:r>
    </w:p>
    <w:p w:rsidR="00B96554" w:rsidRDefault="00B96554" w:rsidP="000C549C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>
        <w:rPr>
          <w:rFonts w:ascii="Berlin Sans FB Demi" w:hAnsi="Berlin Sans FB Demi"/>
          <w:sz w:val="28"/>
          <w:szCs w:val="28"/>
          <w:lang w:eastAsia="fr-FR"/>
        </w:rPr>
        <w:t xml:space="preserve">                           </w:t>
      </w:r>
      <w:r w:rsidRPr="000C549C">
        <w:rPr>
          <w:rFonts w:ascii="Berlin Sans FB Demi" w:hAnsi="Berlin Sans FB Demi"/>
          <w:sz w:val="28"/>
          <w:szCs w:val="28"/>
          <w:lang w:eastAsia="fr-FR"/>
        </w:rPr>
        <w:t>CABANE EN BOIS ROND</w:t>
      </w:r>
      <w:r>
        <w:rPr>
          <w:rFonts w:ascii="Berlin Sans FB Demi" w:hAnsi="Berlin Sans FB Demi"/>
          <w:sz w:val="28"/>
          <w:szCs w:val="28"/>
          <w:lang w:eastAsia="fr-FR"/>
        </w:rPr>
        <w:t xml:space="preserve">, </w:t>
      </w:r>
      <w:r w:rsidRPr="00420F80">
        <w:rPr>
          <w:rFonts w:ascii="Berlin Sans FB Demi" w:hAnsi="Berlin Sans FB Demi"/>
          <w:sz w:val="28"/>
          <w:szCs w:val="28"/>
          <w:lang w:eastAsia="fr-FR"/>
        </w:rPr>
        <w:t>331,</w:t>
      </w:r>
      <w:r>
        <w:rPr>
          <w:rFonts w:ascii="Berlin Sans FB Demi" w:hAnsi="Berlin Sans FB Demi"/>
          <w:sz w:val="28"/>
          <w:szCs w:val="28"/>
          <w:lang w:eastAsia="fr-FR"/>
        </w:rPr>
        <w:t xml:space="preserve"> boul. Cité-des-Jeunes</w:t>
      </w:r>
    </w:p>
    <w:p w:rsidR="00B96554" w:rsidRPr="00420F80" w:rsidRDefault="00B96554" w:rsidP="000C549C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</w:p>
    <w:p w:rsidR="00B96554" w:rsidRDefault="00B96554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 w:rsidRPr="00A964E0">
        <w:rPr>
          <w:rFonts w:ascii="Berlin Sans FB Demi" w:hAnsi="Berlin Sans FB Demi"/>
          <w:sz w:val="28"/>
          <w:szCs w:val="28"/>
          <w:lang w:eastAsia="fr-FR"/>
        </w:rPr>
        <w:t xml:space="preserve">- </w:t>
      </w:r>
      <w:r>
        <w:rPr>
          <w:rFonts w:ascii="Berlin Sans FB Demi" w:hAnsi="Berlin Sans FB Demi"/>
          <w:sz w:val="28"/>
          <w:szCs w:val="28"/>
          <w:lang w:eastAsia="fr-FR"/>
        </w:rPr>
        <w:t xml:space="preserve">10h                  </w:t>
      </w:r>
      <w:r w:rsidRPr="00A964E0">
        <w:rPr>
          <w:rFonts w:ascii="Berlin Sans FB Demi" w:hAnsi="Berlin Sans FB Demi"/>
          <w:sz w:val="28"/>
          <w:szCs w:val="28"/>
          <w:lang w:eastAsia="fr-FR"/>
        </w:rPr>
        <w:t xml:space="preserve">Direction </w:t>
      </w:r>
      <w:r>
        <w:rPr>
          <w:rFonts w:ascii="Berlin Sans FB Demi" w:hAnsi="Berlin Sans FB Demi"/>
          <w:sz w:val="28"/>
          <w:szCs w:val="28"/>
          <w:lang w:eastAsia="fr-FR"/>
        </w:rPr>
        <w:t xml:space="preserve">CLUB D’ÉCHECS DE GATINEAU, </w:t>
      </w:r>
      <w:r w:rsidRPr="00420F80">
        <w:rPr>
          <w:rFonts w:ascii="Berlin Sans FB Demi" w:hAnsi="Berlin Sans FB Demi"/>
          <w:sz w:val="28"/>
          <w:szCs w:val="28"/>
          <w:lang w:eastAsia="fr-FR"/>
        </w:rPr>
        <w:t xml:space="preserve">315 </w:t>
      </w:r>
      <w:proofErr w:type="gramStart"/>
      <w:r w:rsidRPr="00420F80">
        <w:rPr>
          <w:rFonts w:ascii="Berlin Sans FB Demi" w:hAnsi="Berlin Sans FB Demi"/>
          <w:sz w:val="28"/>
          <w:szCs w:val="28"/>
          <w:lang w:eastAsia="fr-FR"/>
        </w:rPr>
        <w:t>rue</w:t>
      </w:r>
      <w:proofErr w:type="gramEnd"/>
      <w:r w:rsidRPr="00420F80">
        <w:rPr>
          <w:rFonts w:ascii="Berlin Sans FB Demi" w:hAnsi="Berlin Sans FB Demi"/>
          <w:sz w:val="28"/>
          <w:szCs w:val="28"/>
          <w:lang w:eastAsia="fr-FR"/>
        </w:rPr>
        <w:t xml:space="preserve"> </w:t>
      </w:r>
      <w:r>
        <w:rPr>
          <w:rFonts w:ascii="Berlin Sans FB Demi" w:hAnsi="Berlin Sans FB Demi"/>
          <w:sz w:val="28"/>
          <w:szCs w:val="28"/>
          <w:lang w:eastAsia="fr-FR"/>
        </w:rPr>
        <w:t xml:space="preserve">   </w:t>
      </w:r>
    </w:p>
    <w:p w:rsidR="00B96554" w:rsidRDefault="00B96554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>
        <w:rPr>
          <w:rFonts w:ascii="Berlin Sans FB Demi" w:hAnsi="Berlin Sans FB Demi"/>
          <w:sz w:val="28"/>
          <w:szCs w:val="28"/>
          <w:lang w:eastAsia="fr-FR"/>
        </w:rPr>
        <w:t xml:space="preserve">                           </w:t>
      </w:r>
      <w:proofErr w:type="spellStart"/>
      <w:r>
        <w:rPr>
          <w:rFonts w:ascii="Berlin Sans FB Demi" w:hAnsi="Berlin Sans FB Demi"/>
          <w:sz w:val="28"/>
          <w:szCs w:val="28"/>
          <w:lang w:eastAsia="fr-FR"/>
        </w:rPr>
        <w:t>Migneault</w:t>
      </w:r>
      <w:proofErr w:type="spellEnd"/>
    </w:p>
    <w:p w:rsidR="00B96554" w:rsidRDefault="00B96554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</w:p>
    <w:p w:rsidR="00B96554" w:rsidRDefault="00B96554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>
        <w:rPr>
          <w:rFonts w:ascii="Berlin Sans FB Demi" w:hAnsi="Berlin Sans FB Demi"/>
          <w:sz w:val="28"/>
          <w:szCs w:val="28"/>
          <w:lang w:eastAsia="fr-FR"/>
        </w:rPr>
        <w:t xml:space="preserve">- 10h45              Arrivée à la sucrerie LE PALAIS GOMMÉ, 562 </w:t>
      </w:r>
      <w:proofErr w:type="gramStart"/>
      <w:r>
        <w:rPr>
          <w:rFonts w:ascii="Berlin Sans FB Demi" w:hAnsi="Berlin Sans FB Demi"/>
          <w:sz w:val="28"/>
          <w:szCs w:val="28"/>
          <w:lang w:eastAsia="fr-FR"/>
        </w:rPr>
        <w:t>chemin</w:t>
      </w:r>
      <w:proofErr w:type="gramEnd"/>
      <w:r>
        <w:rPr>
          <w:rFonts w:ascii="Berlin Sans FB Demi" w:hAnsi="Berlin Sans FB Demi"/>
          <w:sz w:val="28"/>
          <w:szCs w:val="28"/>
          <w:lang w:eastAsia="fr-FR"/>
        </w:rPr>
        <w:t xml:space="preserve">   </w:t>
      </w:r>
    </w:p>
    <w:p w:rsidR="00B96554" w:rsidRDefault="00B96554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>
        <w:rPr>
          <w:rFonts w:ascii="Berlin Sans FB Demi" w:hAnsi="Berlin Sans FB Demi"/>
          <w:sz w:val="28"/>
          <w:szCs w:val="28"/>
          <w:lang w:eastAsia="fr-FR"/>
        </w:rPr>
        <w:t xml:space="preserve">                           Doherty, L’Ange-Gardien. (Sortie 174 de l’autoroute 50)</w:t>
      </w:r>
    </w:p>
    <w:p w:rsidR="00B96554" w:rsidRDefault="00B96554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</w:p>
    <w:p w:rsidR="00B96554" w:rsidRDefault="00B96554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>
        <w:rPr>
          <w:rFonts w:ascii="Berlin Sans FB Demi" w:hAnsi="Berlin Sans FB Demi"/>
          <w:sz w:val="28"/>
          <w:szCs w:val="28"/>
          <w:lang w:eastAsia="fr-FR"/>
        </w:rPr>
        <w:t xml:space="preserve">- 11h                    Accueil des participants - Visite des lieux, randonnée en       </w:t>
      </w:r>
    </w:p>
    <w:p w:rsidR="00B96554" w:rsidRDefault="00C258CA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>
        <w:rPr>
          <w:rFonts w:ascii="Berlin Sans FB Demi" w:hAnsi="Berlin Sans FB Demi"/>
          <w:sz w:val="28"/>
          <w:szCs w:val="28"/>
          <w:lang w:eastAsia="fr-FR"/>
        </w:rPr>
        <w:t xml:space="preserve">                            </w:t>
      </w:r>
      <w:proofErr w:type="gramStart"/>
      <w:r>
        <w:rPr>
          <w:rFonts w:ascii="Berlin Sans FB Demi" w:hAnsi="Berlin Sans FB Demi"/>
          <w:sz w:val="28"/>
          <w:szCs w:val="28"/>
          <w:lang w:eastAsia="fr-FR"/>
        </w:rPr>
        <w:t>traineau</w:t>
      </w:r>
      <w:proofErr w:type="gramEnd"/>
      <w:r w:rsidR="00B96554">
        <w:rPr>
          <w:rFonts w:ascii="Berlin Sans FB Demi" w:hAnsi="Berlin Sans FB Demi"/>
          <w:sz w:val="28"/>
          <w:szCs w:val="28"/>
          <w:lang w:eastAsia="fr-FR"/>
        </w:rPr>
        <w:t xml:space="preserve"> – Inscriptions et informations générales</w:t>
      </w:r>
    </w:p>
    <w:p w:rsidR="00B96554" w:rsidRDefault="00B96554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</w:p>
    <w:p w:rsidR="00B96554" w:rsidRDefault="00C258CA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>
        <w:rPr>
          <w:rFonts w:ascii="Berlin Sans FB Demi" w:hAnsi="Berlin Sans FB Demi"/>
          <w:sz w:val="28"/>
          <w:szCs w:val="28"/>
          <w:lang w:eastAsia="fr-FR"/>
        </w:rPr>
        <w:t>- 12h                    Dîner</w:t>
      </w:r>
      <w:r w:rsidR="00B96554">
        <w:rPr>
          <w:rFonts w:ascii="Berlin Sans FB Demi" w:hAnsi="Berlin Sans FB Demi"/>
          <w:sz w:val="28"/>
          <w:szCs w:val="28"/>
          <w:lang w:eastAsia="fr-FR"/>
        </w:rPr>
        <w:t xml:space="preserve">  - Repas traditionnel à la cabane à sucre</w:t>
      </w:r>
    </w:p>
    <w:p w:rsidR="00B96554" w:rsidRDefault="00B96554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</w:p>
    <w:p w:rsidR="00B21F17" w:rsidRDefault="00B96554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>
        <w:rPr>
          <w:rFonts w:ascii="Berlin Sans FB Demi" w:hAnsi="Berlin Sans FB Demi"/>
          <w:sz w:val="28"/>
          <w:szCs w:val="28"/>
          <w:lang w:eastAsia="fr-FR"/>
        </w:rPr>
        <w:t xml:space="preserve">- 13h à 16h          Parties amicales –  formule – </w:t>
      </w:r>
      <w:r w:rsidR="00B21F17">
        <w:rPr>
          <w:rFonts w:ascii="Berlin Sans FB Demi" w:hAnsi="Berlin Sans FB Demi"/>
          <w:sz w:val="28"/>
          <w:szCs w:val="28"/>
          <w:lang w:eastAsia="fr-FR"/>
        </w:rPr>
        <w:t xml:space="preserve"> Équipe d</w:t>
      </w:r>
      <w:r>
        <w:rPr>
          <w:rFonts w:ascii="Berlin Sans FB Demi" w:hAnsi="Berlin Sans FB Demi"/>
          <w:sz w:val="28"/>
          <w:szCs w:val="28"/>
          <w:lang w:eastAsia="fr-FR"/>
        </w:rPr>
        <w:t xml:space="preserve">es Blancs contre </w:t>
      </w:r>
      <w:r w:rsidR="00B21F17">
        <w:rPr>
          <w:rFonts w:ascii="Berlin Sans FB Demi" w:hAnsi="Berlin Sans FB Demi"/>
          <w:sz w:val="28"/>
          <w:szCs w:val="28"/>
          <w:lang w:eastAsia="fr-FR"/>
        </w:rPr>
        <w:t xml:space="preserve">  </w:t>
      </w:r>
    </w:p>
    <w:p w:rsidR="00B96554" w:rsidRDefault="00B21F17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>
        <w:rPr>
          <w:rFonts w:ascii="Berlin Sans FB Demi" w:hAnsi="Berlin Sans FB Demi"/>
          <w:sz w:val="28"/>
          <w:szCs w:val="28"/>
          <w:lang w:eastAsia="fr-FR"/>
        </w:rPr>
        <w:t xml:space="preserve">                            Équipe d</w:t>
      </w:r>
      <w:r w:rsidR="00B96554">
        <w:rPr>
          <w:rFonts w:ascii="Berlin Sans FB Demi" w:hAnsi="Berlin Sans FB Demi"/>
          <w:sz w:val="28"/>
          <w:szCs w:val="28"/>
          <w:lang w:eastAsia="fr-FR"/>
        </w:rPr>
        <w:t>es Noirs</w:t>
      </w:r>
    </w:p>
    <w:p w:rsidR="00B96554" w:rsidRDefault="00B96554" w:rsidP="00420F80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</w:p>
    <w:p w:rsidR="00B96554" w:rsidRPr="00C57655" w:rsidRDefault="00B96554" w:rsidP="00C57655">
      <w:pPr>
        <w:spacing w:after="0" w:line="240" w:lineRule="auto"/>
        <w:rPr>
          <w:rFonts w:ascii="Berlin Sans FB Demi" w:hAnsi="Berlin Sans FB Demi"/>
          <w:sz w:val="28"/>
          <w:szCs w:val="28"/>
          <w:lang w:eastAsia="fr-FR"/>
        </w:rPr>
      </w:pPr>
      <w:r>
        <w:rPr>
          <w:rFonts w:ascii="Berlin Sans FB Demi" w:hAnsi="Berlin Sans FB Demi"/>
          <w:sz w:val="28"/>
          <w:szCs w:val="28"/>
          <w:lang w:eastAsia="fr-FR"/>
        </w:rPr>
        <w:t>- 17h                    Retour à la maison – Au plaisir de se revoir  sur l’échiquier !</w:t>
      </w:r>
    </w:p>
    <w:p w:rsidR="00B96554" w:rsidRPr="008925D7" w:rsidRDefault="00B96554" w:rsidP="00A964E0">
      <w:pPr>
        <w:spacing w:after="0" w:line="240" w:lineRule="auto"/>
        <w:jc w:val="both"/>
        <w:rPr>
          <w:rFonts w:ascii="Times New Roman" w:hAnsi="Times New Roman"/>
          <w:sz w:val="26"/>
          <w:szCs w:val="26"/>
          <w:lang w:eastAsia="fr-FR"/>
        </w:rPr>
      </w:pPr>
      <w:r w:rsidRPr="008925D7">
        <w:rPr>
          <w:rFonts w:ascii="Times New Roman" w:hAnsi="Times New Roman"/>
          <w:sz w:val="26"/>
          <w:szCs w:val="26"/>
          <w:lang w:eastAsia="fr-FR"/>
        </w:rPr>
        <w:t xml:space="preserve"> </w:t>
      </w:r>
    </w:p>
    <w:p w:rsidR="00C258CA" w:rsidRDefault="00C258CA" w:rsidP="00B21F17">
      <w:pPr>
        <w:spacing w:after="0" w:line="240" w:lineRule="auto"/>
        <w:rPr>
          <w:rFonts w:ascii="Times New Roman" w:hAnsi="Times New Roman"/>
          <w:sz w:val="28"/>
          <w:szCs w:val="28"/>
          <w:lang w:eastAsia="fr-FR"/>
        </w:rPr>
      </w:pPr>
    </w:p>
    <w:p w:rsidR="00B96554" w:rsidRPr="000F7A13" w:rsidRDefault="00B051E5" w:rsidP="000F7A1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fr-FR"/>
        </w:rPr>
      </w:pPr>
      <w:r>
        <w:rPr>
          <w:noProof/>
          <w:lang w:val="fr-CA" w:eastAsia="fr-CA"/>
        </w:rPr>
        <w:drawing>
          <wp:anchor distT="0" distB="0" distL="114300" distR="114300" simplePos="0" relativeHeight="251657728" behindDoc="1" locked="0" layoutInCell="1" allowOverlap="1" wp14:anchorId="70960976" wp14:editId="46F5DD11">
            <wp:simplePos x="0" y="0"/>
            <wp:positionH relativeFrom="column">
              <wp:posOffset>-747395</wp:posOffset>
            </wp:positionH>
            <wp:positionV relativeFrom="paragraph">
              <wp:posOffset>26670</wp:posOffset>
            </wp:positionV>
            <wp:extent cx="809625" cy="809625"/>
            <wp:effectExtent l="0" t="0" r="9525" b="9525"/>
            <wp:wrapTight wrapText="bothSides">
              <wp:wrapPolygon edited="0">
                <wp:start x="0" y="0"/>
                <wp:lineTo x="0" y="21346"/>
                <wp:lineTo x="21346" y="21346"/>
                <wp:lineTo x="21346" y="0"/>
                <wp:lineTo x="0" y="0"/>
              </wp:wrapPolygon>
            </wp:wrapTight>
            <wp:docPr id="5" name="Image 5" descr="https://encrypted-tbn0.gstatic.com/images?q=tbn:ANd9GcTxdaPhDj8PQcrdcpsyu1FVJ7jjqfB7C65gL-HW3zE8uuk-mi52uDP0I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0.gstatic.com/images?q=tbn:ANd9GcTxdaPhDj8PQcrdcpsyu1FVJ7jjqfB7C65gL-HW3zE8uuk-mi52uDP0I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58CA">
        <w:rPr>
          <w:noProof/>
          <w:lang w:val="fr-CA" w:eastAsia="fr-CA"/>
        </w:rPr>
        <w:drawing>
          <wp:anchor distT="0" distB="0" distL="114300" distR="114300" simplePos="0" relativeHeight="251658752" behindDoc="1" locked="0" layoutInCell="1" allowOverlap="1" wp14:anchorId="1189192C" wp14:editId="53975B4A">
            <wp:simplePos x="0" y="0"/>
            <wp:positionH relativeFrom="column">
              <wp:posOffset>5875020</wp:posOffset>
            </wp:positionH>
            <wp:positionV relativeFrom="paragraph">
              <wp:posOffset>24765</wp:posOffset>
            </wp:positionV>
            <wp:extent cx="85725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20" y="21120"/>
                <wp:lineTo x="21120" y="0"/>
                <wp:lineTo x="0" y="0"/>
              </wp:wrapPolygon>
            </wp:wrapTight>
            <wp:docPr id="6" name="Image 6" descr="https://encrypted-tbn0.gstatic.com/images?q=tbn:ANd9GcTxdaPhDj8PQcrdcpsyu1FVJ7jjqfB7C65gL-HW3zE8uuk-mi52uDP0I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crypted-tbn0.gstatic.com/images?q=tbn:ANd9GcTxdaPhDj8PQcrdcpsyu1FVJ7jjqfB7C65gL-HW3zE8uuk-mi52uDP0I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6554" w:rsidRPr="00C258CA">
        <w:rPr>
          <w:rFonts w:ascii="Times New Roman" w:hAnsi="Times New Roman"/>
          <w:sz w:val="28"/>
          <w:szCs w:val="28"/>
          <w:highlight w:val="yellow"/>
          <w:lang w:eastAsia="fr-FR"/>
        </w:rPr>
        <w:t>Pour ceux qui le désirent, un autobus scolaire sera à la disposition des participants pour le transport.  Le coût pour la journée e</w:t>
      </w:r>
      <w:r w:rsidR="00C258CA" w:rsidRPr="00C258CA">
        <w:rPr>
          <w:rFonts w:ascii="Times New Roman" w:hAnsi="Times New Roman"/>
          <w:sz w:val="28"/>
          <w:szCs w:val="28"/>
          <w:highlight w:val="yellow"/>
          <w:lang w:eastAsia="fr-FR"/>
        </w:rPr>
        <w:t>st de 5$ par participant (incluant</w:t>
      </w:r>
      <w:r w:rsidR="00B96554" w:rsidRPr="00C258CA">
        <w:rPr>
          <w:rFonts w:ascii="Times New Roman" w:hAnsi="Times New Roman"/>
          <w:sz w:val="28"/>
          <w:szCs w:val="28"/>
          <w:highlight w:val="yellow"/>
          <w:lang w:eastAsia="fr-FR"/>
        </w:rPr>
        <w:t xml:space="preserve"> transport, repas, activités échecs). Pour inscriptions et informations</w:t>
      </w:r>
      <w:r w:rsidR="00B21F17">
        <w:rPr>
          <w:rFonts w:ascii="Times New Roman" w:hAnsi="Times New Roman"/>
          <w:sz w:val="28"/>
          <w:szCs w:val="28"/>
          <w:highlight w:val="yellow"/>
          <w:lang w:eastAsia="fr-FR"/>
        </w:rPr>
        <w:t>,</w:t>
      </w:r>
      <w:r w:rsidR="00B96554" w:rsidRPr="00C258CA">
        <w:rPr>
          <w:rFonts w:ascii="Times New Roman" w:hAnsi="Times New Roman"/>
          <w:sz w:val="28"/>
          <w:szCs w:val="28"/>
          <w:highlight w:val="yellow"/>
          <w:lang w:eastAsia="fr-FR"/>
        </w:rPr>
        <w:t xml:space="preserve"> veuillez rejoindre Marcel Laurin au 819-643-6505  /  </w:t>
      </w:r>
      <w:hyperlink r:id="rId12" w:history="1">
        <w:r w:rsidR="00B96554" w:rsidRPr="00C258CA">
          <w:rPr>
            <w:rStyle w:val="Lienhypertexte"/>
            <w:rFonts w:ascii="Times New Roman" w:hAnsi="Times New Roman"/>
            <w:sz w:val="28"/>
            <w:szCs w:val="28"/>
            <w:highlight w:val="yellow"/>
            <w:lang w:eastAsia="fr-FR"/>
          </w:rPr>
          <w:t>marcelllaurin@videotron.ca</w:t>
        </w:r>
      </w:hyperlink>
    </w:p>
    <w:p w:rsidR="00B96554" w:rsidRDefault="00B96554" w:rsidP="00C57655">
      <w:pPr>
        <w:jc w:val="center"/>
      </w:pPr>
      <w:bookmarkStart w:id="0" w:name="_GoBack"/>
      <w:bookmarkEnd w:id="0"/>
    </w:p>
    <w:sectPr w:rsidR="00B96554" w:rsidSect="00A36ED0">
      <w:pgSz w:w="12240" w:h="20160" w:code="5"/>
      <w:pgMar w:top="54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A378C"/>
    <w:multiLevelType w:val="multilevel"/>
    <w:tmpl w:val="504CE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EB3"/>
    <w:rsid w:val="00021D13"/>
    <w:rsid w:val="000321E2"/>
    <w:rsid w:val="000C549C"/>
    <w:rsid w:val="000D4424"/>
    <w:rsid w:val="000E4203"/>
    <w:rsid w:val="000E55AD"/>
    <w:rsid w:val="000F7A13"/>
    <w:rsid w:val="00131AC6"/>
    <w:rsid w:val="00141C6B"/>
    <w:rsid w:val="003432EC"/>
    <w:rsid w:val="00344734"/>
    <w:rsid w:val="00395D81"/>
    <w:rsid w:val="00420F80"/>
    <w:rsid w:val="00431EB3"/>
    <w:rsid w:val="00445694"/>
    <w:rsid w:val="004F531F"/>
    <w:rsid w:val="006033A9"/>
    <w:rsid w:val="00637450"/>
    <w:rsid w:val="006848DA"/>
    <w:rsid w:val="006C76F1"/>
    <w:rsid w:val="00734A54"/>
    <w:rsid w:val="007F5832"/>
    <w:rsid w:val="008925D7"/>
    <w:rsid w:val="009663FC"/>
    <w:rsid w:val="00974454"/>
    <w:rsid w:val="009B7688"/>
    <w:rsid w:val="009C511E"/>
    <w:rsid w:val="00A36ED0"/>
    <w:rsid w:val="00A419FC"/>
    <w:rsid w:val="00A9159F"/>
    <w:rsid w:val="00A964E0"/>
    <w:rsid w:val="00B051E5"/>
    <w:rsid w:val="00B21F17"/>
    <w:rsid w:val="00B3481C"/>
    <w:rsid w:val="00B96554"/>
    <w:rsid w:val="00BF0F30"/>
    <w:rsid w:val="00C23DED"/>
    <w:rsid w:val="00C258CA"/>
    <w:rsid w:val="00C302DC"/>
    <w:rsid w:val="00C57420"/>
    <w:rsid w:val="00C57655"/>
    <w:rsid w:val="00CE7E2D"/>
    <w:rsid w:val="00D954E8"/>
    <w:rsid w:val="00DC31B0"/>
    <w:rsid w:val="00F5552E"/>
    <w:rsid w:val="00F727D7"/>
    <w:rsid w:val="00FD0484"/>
    <w:rsid w:val="00FE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3A9"/>
    <w:pPr>
      <w:spacing w:after="200" w:line="276" w:lineRule="auto"/>
    </w:pPr>
    <w:rPr>
      <w:lang w:val="fr-FR"/>
    </w:rPr>
  </w:style>
  <w:style w:type="paragraph" w:styleId="Titre1">
    <w:name w:val="heading 1"/>
    <w:basedOn w:val="Normal"/>
    <w:next w:val="Normal"/>
    <w:link w:val="Titre1Car"/>
    <w:qFormat/>
    <w:locked/>
    <w:rsid w:val="00C258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rsid w:val="00431EB3"/>
    <w:rPr>
      <w:rFonts w:cs="Times New Roman"/>
      <w:color w:val="0000FF"/>
      <w:u w:val="single"/>
    </w:rPr>
  </w:style>
  <w:style w:type="character" w:customStyle="1" w:styleId="apple-converted-space">
    <w:name w:val="apple-converted-space"/>
    <w:uiPriority w:val="99"/>
    <w:rsid w:val="00431EB3"/>
  </w:style>
  <w:style w:type="paragraph" w:styleId="Textedebulles">
    <w:name w:val="Balloon Text"/>
    <w:basedOn w:val="Normal"/>
    <w:link w:val="TextedebullesCar"/>
    <w:uiPriority w:val="99"/>
    <w:semiHidden/>
    <w:rsid w:val="00431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431EB3"/>
    <w:rPr>
      <w:rFonts w:ascii="Tahoma" w:hAnsi="Tahoma" w:cs="Times New Roman"/>
      <w:sz w:val="16"/>
    </w:rPr>
  </w:style>
  <w:style w:type="character" w:customStyle="1" w:styleId="Titre1Car">
    <w:name w:val="Titre 1 Car"/>
    <w:basedOn w:val="Policepardfaut"/>
    <w:link w:val="Titre1"/>
    <w:rsid w:val="00C258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3A9"/>
    <w:pPr>
      <w:spacing w:after="200" w:line="276" w:lineRule="auto"/>
    </w:pPr>
    <w:rPr>
      <w:lang w:val="fr-FR"/>
    </w:rPr>
  </w:style>
  <w:style w:type="paragraph" w:styleId="Titre1">
    <w:name w:val="heading 1"/>
    <w:basedOn w:val="Normal"/>
    <w:next w:val="Normal"/>
    <w:link w:val="Titre1Car"/>
    <w:qFormat/>
    <w:locked/>
    <w:rsid w:val="00C258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rsid w:val="00431EB3"/>
    <w:rPr>
      <w:rFonts w:cs="Times New Roman"/>
      <w:color w:val="0000FF"/>
      <w:u w:val="single"/>
    </w:rPr>
  </w:style>
  <w:style w:type="character" w:customStyle="1" w:styleId="apple-converted-space">
    <w:name w:val="apple-converted-space"/>
    <w:uiPriority w:val="99"/>
    <w:rsid w:val="00431EB3"/>
  </w:style>
  <w:style w:type="paragraph" w:styleId="Textedebulles">
    <w:name w:val="Balloon Text"/>
    <w:basedOn w:val="Normal"/>
    <w:link w:val="TextedebullesCar"/>
    <w:uiPriority w:val="99"/>
    <w:semiHidden/>
    <w:rsid w:val="00431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431EB3"/>
    <w:rPr>
      <w:rFonts w:ascii="Tahoma" w:hAnsi="Tahoma" w:cs="Times New Roman"/>
      <w:sz w:val="16"/>
    </w:rPr>
  </w:style>
  <w:style w:type="character" w:customStyle="1" w:styleId="Titre1Car">
    <w:name w:val="Titre 1 Car"/>
    <w:basedOn w:val="Policepardfaut"/>
    <w:link w:val="Titre1"/>
    <w:rsid w:val="00C258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3870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7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870527">
          <w:marLeft w:val="-85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870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7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7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70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870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870532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870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870567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870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3870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870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3870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38705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3870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3870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38705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87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7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7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7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87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870564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870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870544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870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3870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870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3870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3870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3870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3870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38705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870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7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7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87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870569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87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870560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870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3870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870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3870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3870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38705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3870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38705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870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7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7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7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87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870551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870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870568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870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3870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870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38705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3870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3870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38705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38705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870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7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7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7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87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870572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870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870555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870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3870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870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3870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3870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3870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38705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3870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87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7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7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7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87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870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87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87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870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mmons.wikimedia.org/wiki/File:ChessSet.jp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mailto:marcelllaurin@videotron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hyperlink" Target="https://www.google.ca/url?q=http://www.centresocial-lorette.fr/?p%3D718&amp;sa=U&amp;ei=Y50xU9u0IJLq0QGVuICoDQ&amp;ved=0CGgQ9QEwHg&amp;usg=AFQjCNE5Kfly6eWUhB8cJEUZyynumgCIj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Delion</dc:creator>
  <cp:lastModifiedBy>roynico</cp:lastModifiedBy>
  <cp:revision>5</cp:revision>
  <cp:lastPrinted>2014-03-25T17:19:00Z</cp:lastPrinted>
  <dcterms:created xsi:type="dcterms:W3CDTF">2014-03-25T17:22:00Z</dcterms:created>
  <dcterms:modified xsi:type="dcterms:W3CDTF">2014-03-25T18:07:00Z</dcterms:modified>
</cp:coreProperties>
</file>